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77B" w:rsidRPr="008D6299" w:rsidRDefault="005B377B" w:rsidP="005B377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4077002" wp14:editId="6C60C541">
            <wp:extent cx="523875" cy="638175"/>
            <wp:effectExtent l="0" t="0" r="9525" b="0"/>
            <wp:docPr id="32" name="Рисунок 3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377B" w:rsidRPr="008D6299" w:rsidRDefault="005B377B" w:rsidP="005B37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5B377B" w:rsidRPr="008D6299" w:rsidRDefault="005B377B" w:rsidP="005B377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5B377B" w:rsidRPr="008D6299" w:rsidRDefault="005B377B" w:rsidP="005B37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5B377B" w:rsidRPr="008D6299" w:rsidRDefault="005B377B" w:rsidP="005B377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B377B" w:rsidRPr="008D6299" w:rsidRDefault="005B377B" w:rsidP="005B377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5B377B" w:rsidRPr="008D6299" w:rsidRDefault="005B377B" w:rsidP="005B377B">
      <w:pPr>
        <w:rPr>
          <w:sz w:val="28"/>
          <w:szCs w:val="28"/>
        </w:rPr>
      </w:pPr>
    </w:p>
    <w:p w:rsidR="005B377B" w:rsidRPr="008D6299" w:rsidRDefault="005B377B" w:rsidP="005B377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28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3222</w:t>
      </w:r>
      <w:proofErr w:type="gramEnd"/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5B377B" w:rsidRDefault="005B377B" w:rsidP="005B37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377B" w:rsidRPr="0064798A" w:rsidRDefault="005B377B" w:rsidP="005B37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5B377B" w:rsidRPr="00AB1F74" w:rsidRDefault="005B377B" w:rsidP="005B37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r>
        <w:rPr>
          <w:rFonts w:ascii="Times New Roman" w:hAnsi="Times New Roman" w:cs="Times New Roman"/>
          <w:b/>
          <w:sz w:val="28"/>
          <w:szCs w:val="28"/>
        </w:rPr>
        <w:t>Коваленко М.В.</w:t>
      </w:r>
    </w:p>
    <w:p w:rsidR="005B377B" w:rsidRPr="0064798A" w:rsidRDefault="005B377B" w:rsidP="005B37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377B" w:rsidRPr="0064798A" w:rsidRDefault="005B377B" w:rsidP="005B37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</w:rPr>
        <w:t xml:space="preserve">Коваленко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Миколи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Віталійовича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м.  Буча,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графічних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 передбачено </w:t>
      </w:r>
      <w:r w:rsidRPr="0064798A">
        <w:rPr>
          <w:rFonts w:ascii="Times New Roman" w:hAnsi="Times New Roman" w:cs="Times New Roman"/>
          <w:sz w:val="28"/>
          <w:szCs w:val="28"/>
        </w:rPr>
        <w:t xml:space="preserve">ч.6 ст. 118 Земельного кодексу України,  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не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наділенні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повноваженнями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заявників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бажане </w:t>
      </w:r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керуючись Земельним кодексом України, п.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5B377B" w:rsidRPr="0064798A" w:rsidRDefault="005B377B" w:rsidP="005B37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377B" w:rsidRPr="0064798A" w:rsidRDefault="005B377B" w:rsidP="005B37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5B377B" w:rsidRPr="0064798A" w:rsidRDefault="005B377B" w:rsidP="005B37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377B" w:rsidRPr="001C76FD" w:rsidRDefault="005B377B" w:rsidP="005B377B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C76FD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1C76FD">
        <w:rPr>
          <w:rFonts w:ascii="Times New Roman" w:hAnsi="Times New Roman" w:cs="Times New Roman"/>
          <w:sz w:val="28"/>
          <w:szCs w:val="28"/>
        </w:rPr>
        <w:t xml:space="preserve"> гр. Коваленку </w:t>
      </w:r>
      <w:proofErr w:type="spellStart"/>
      <w:r w:rsidRPr="001C76FD">
        <w:rPr>
          <w:rFonts w:ascii="Times New Roman" w:hAnsi="Times New Roman" w:cs="Times New Roman"/>
          <w:sz w:val="28"/>
          <w:szCs w:val="28"/>
        </w:rPr>
        <w:t>Миколі</w:t>
      </w:r>
      <w:proofErr w:type="spellEnd"/>
      <w:r w:rsidRPr="001C76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76FD">
        <w:rPr>
          <w:rFonts w:ascii="Times New Roman" w:hAnsi="Times New Roman" w:cs="Times New Roman"/>
          <w:sz w:val="28"/>
          <w:szCs w:val="28"/>
        </w:rPr>
        <w:t>Віталійовичу</w:t>
      </w:r>
      <w:proofErr w:type="spellEnd"/>
      <w:r w:rsidRPr="001C76F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C76FD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1C76FD">
        <w:rPr>
          <w:rFonts w:ascii="Times New Roman" w:hAnsi="Times New Roman" w:cs="Times New Roman"/>
          <w:sz w:val="28"/>
          <w:szCs w:val="28"/>
        </w:rPr>
        <w:t xml:space="preserve"> заяви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B377B" w:rsidRPr="001C76FD" w:rsidRDefault="005B377B" w:rsidP="005B377B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76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377B" w:rsidRPr="0064798A" w:rsidRDefault="005B377B" w:rsidP="005B377B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5B377B" w:rsidRPr="0064798A" w:rsidRDefault="005B377B" w:rsidP="005B377B">
      <w:pPr>
        <w:rPr>
          <w:rFonts w:ascii="Times New Roman" w:hAnsi="Times New Roman" w:cs="Times New Roman"/>
          <w:b/>
          <w:sz w:val="28"/>
          <w:szCs w:val="28"/>
        </w:rPr>
      </w:pPr>
    </w:p>
    <w:p w:rsidR="005B377B" w:rsidRPr="0064798A" w:rsidRDefault="005B377B" w:rsidP="005B377B">
      <w:pPr>
        <w:rPr>
          <w:rFonts w:ascii="Times New Roman" w:hAnsi="Times New Roman" w:cs="Times New Roman"/>
          <w:b/>
          <w:sz w:val="28"/>
          <w:szCs w:val="28"/>
        </w:rPr>
      </w:pPr>
    </w:p>
    <w:p w:rsidR="005B377B" w:rsidRPr="0064798A" w:rsidRDefault="005B377B" w:rsidP="005B377B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F1884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5EA"/>
    <w:rsid w:val="004D4E27"/>
    <w:rsid w:val="005B377B"/>
    <w:rsid w:val="00687D71"/>
    <w:rsid w:val="007B5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9B92DD-0382-40DD-B0AB-9EC48184F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377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1040</Characters>
  <Application>Microsoft Office Word</Application>
  <DocSecurity>0</DocSecurity>
  <Lines>8</Lines>
  <Paragraphs>2</Paragraphs>
  <ScaleCrop>false</ScaleCrop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2019-08-27T08:13:00Z</dcterms:created>
  <dcterms:modified xsi:type="dcterms:W3CDTF">2019-08-27T08:13:00Z</dcterms:modified>
</cp:coreProperties>
</file>